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2916" w14:textId="77777777" w:rsidR="00B638E4" w:rsidRPr="00B638E4" w:rsidRDefault="00B638E4" w:rsidP="00B638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B638E4">
        <w:rPr>
          <w:rFonts w:ascii="Times New Roman" w:hAnsi="Times New Roman" w:cs="Times New Roman"/>
          <w:b/>
          <w:bCs/>
          <w:sz w:val="24"/>
          <w:szCs w:val="24"/>
          <w:lang w:val="es-EC"/>
        </w:rPr>
        <w:t>UNIVERSIDAD ESTATAL AMAZÓNICA</w:t>
      </w:r>
    </w:p>
    <w:p w14:paraId="51FA6007" w14:textId="4DC0A098" w:rsidR="00B638E4" w:rsidRPr="00B638E4" w:rsidRDefault="00B638E4" w:rsidP="00B638E4">
      <w:pPr>
        <w:pStyle w:val="Sinespaciado"/>
        <w:jc w:val="center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B638E4">
        <w:rPr>
          <w:rFonts w:ascii="Times New Roman" w:hAnsi="Times New Roman" w:cs="Times New Roman"/>
          <w:b/>
          <w:bCs/>
          <w:sz w:val="18"/>
          <w:szCs w:val="18"/>
          <w:lang w:val="es-EC"/>
        </w:rPr>
        <w:t>DIRECCIÓN DE BIENESTAR UNIVERSITARIO</w:t>
      </w:r>
    </w:p>
    <w:p w14:paraId="15862F05" w14:textId="77777777" w:rsidR="00B638E4" w:rsidRDefault="00B638E4" w:rsidP="00B638E4">
      <w:pPr>
        <w:pStyle w:val="Sinespaciado"/>
        <w:jc w:val="center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14:paraId="0D42D4FF" w14:textId="7CE5C367" w:rsidR="00B638E4" w:rsidRPr="00B638E4" w:rsidRDefault="00B638E4" w:rsidP="00B638E4">
      <w:pPr>
        <w:pStyle w:val="Sinespaciado"/>
        <w:jc w:val="center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B638E4">
        <w:rPr>
          <w:rFonts w:ascii="Times New Roman" w:hAnsi="Times New Roman" w:cs="Times New Roman"/>
          <w:b/>
          <w:bCs/>
          <w:sz w:val="18"/>
          <w:szCs w:val="18"/>
          <w:lang w:val="es-EC"/>
        </w:rPr>
        <w:t>FICHA DE DETECCIÓN</w:t>
      </w:r>
    </w:p>
    <w:p w14:paraId="57F1F60E" w14:textId="581FB018" w:rsidR="00B638E4" w:rsidRDefault="00B638E4" w:rsidP="00B638E4">
      <w:pPr>
        <w:pStyle w:val="Sinespaciado"/>
        <w:jc w:val="center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B638E4">
        <w:rPr>
          <w:rFonts w:ascii="Times New Roman" w:hAnsi="Times New Roman" w:cs="Times New Roman"/>
          <w:b/>
          <w:bCs/>
          <w:sz w:val="18"/>
          <w:szCs w:val="18"/>
          <w:lang w:val="es-EC"/>
        </w:rPr>
        <w:t>NECESIDADES EDUCATIVAS ESPEC</w:t>
      </w:r>
      <w:r w:rsidR="00A14B06">
        <w:rPr>
          <w:rFonts w:ascii="Times New Roman" w:hAnsi="Times New Roman" w:cs="Times New Roman"/>
          <w:b/>
          <w:bCs/>
          <w:sz w:val="18"/>
          <w:szCs w:val="18"/>
          <w:lang w:val="es-EC"/>
        </w:rPr>
        <w:t>Í</w:t>
      </w:r>
      <w:r w:rsidRPr="00B638E4">
        <w:rPr>
          <w:rFonts w:ascii="Times New Roman" w:hAnsi="Times New Roman" w:cs="Times New Roman"/>
          <w:b/>
          <w:bCs/>
          <w:sz w:val="18"/>
          <w:szCs w:val="18"/>
          <w:lang w:val="es-EC"/>
        </w:rPr>
        <w:t>FICAS</w:t>
      </w:r>
    </w:p>
    <w:p w14:paraId="79621727" w14:textId="77777777" w:rsidR="00B638E4" w:rsidRDefault="00B638E4" w:rsidP="00B638E4">
      <w:pPr>
        <w:pStyle w:val="Sinespaciado"/>
        <w:jc w:val="center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14:paraId="7AA3E189" w14:textId="41E4D21D" w:rsidR="00B638E4" w:rsidRPr="00B638E4" w:rsidRDefault="00B638E4" w:rsidP="00B638E4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D7CAE" wp14:editId="5784C00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78600" cy="596900"/>
                <wp:effectExtent l="0" t="0" r="12700" b="12700"/>
                <wp:wrapNone/>
                <wp:docPr id="78773121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7DD4D" w14:textId="4E030B32" w:rsidR="00B638E4" w:rsidRPr="001E28ED" w:rsidRDefault="00B638E4" w:rsidP="00B638E4">
                            <w:pPr>
                              <w:shd w:val="clear" w:color="auto" w:fill="002060"/>
                              <w:rPr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B638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shd w:val="clear" w:color="auto" w:fill="002060"/>
                                <w:lang w:val="es-EC"/>
                              </w:rPr>
                              <w:t>Estimado docente, mediante la presente ficha de detección requerida por Bienestar Universitario, se solicita que, si se</w:t>
                            </w:r>
                            <w:r w:rsidRPr="00B638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C"/>
                              </w:rPr>
                              <w:t xml:space="preserve"> identifica durante su jornada académica, estudiantes con Necesidades Educativas Espec</w:t>
                            </w:r>
                            <w:r w:rsidR="00A14B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C"/>
                              </w:rPr>
                              <w:t>í</w:t>
                            </w:r>
                            <w:r w:rsidRPr="00B638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C"/>
                              </w:rPr>
                              <w:t xml:space="preserve">ficas </w:t>
                            </w:r>
                            <w:r w:rsidR="00A14B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C"/>
                              </w:rPr>
                              <w:t xml:space="preserve">(NEE) </w:t>
                            </w:r>
                            <w:r w:rsidRPr="00B638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C"/>
                              </w:rPr>
                              <w:t>Asociadas y No a la Discapacidad, sea remitido a la coordinación de la carrera a la cual pertenece.</w:t>
                            </w:r>
                          </w:p>
                          <w:p w14:paraId="6BF18BC4" w14:textId="77777777" w:rsidR="00B638E4" w:rsidRDefault="00B638E4" w:rsidP="00B638E4">
                            <w:pPr>
                              <w:rPr>
                                <w:lang w:val="es-EC"/>
                              </w:rPr>
                            </w:pPr>
                          </w:p>
                          <w:p w14:paraId="2C8BD245" w14:textId="77777777" w:rsidR="00B638E4" w:rsidRPr="001E28ED" w:rsidRDefault="00B638E4" w:rsidP="00B638E4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7CA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0;margin-top:-.05pt;width:518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3HRNwIAAHw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" fillcolor="white [3201]" strokeweight=".5pt">
                <v:textbox>
                  <w:txbxContent>
                    <w:p w14:paraId="1CF7DD4D" w14:textId="4E030B32" w:rsidR="00B638E4" w:rsidRPr="001E28ED" w:rsidRDefault="00B638E4" w:rsidP="00B638E4">
                      <w:pPr>
                        <w:shd w:val="clear" w:color="auto" w:fill="002060"/>
                        <w:rPr>
                          <w:sz w:val="20"/>
                          <w:szCs w:val="20"/>
                          <w:lang w:val="es-EC"/>
                        </w:rPr>
                      </w:pPr>
                      <w:r w:rsidRPr="00B638E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shd w:val="clear" w:color="auto" w:fill="002060"/>
                          <w:lang w:val="es-EC"/>
                        </w:rPr>
                        <w:t>Estimado docente, mediante la presente ficha de detección requerida por Bienestar Universitario, se solicita que, si se</w:t>
                      </w:r>
                      <w:r w:rsidRPr="00B638E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C"/>
                        </w:rPr>
                        <w:t xml:space="preserve"> identifica durante su jornada académica, estudiantes con Necesidades Educativas Espec</w:t>
                      </w:r>
                      <w:r w:rsidR="00A14B06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C"/>
                        </w:rPr>
                        <w:t>í</w:t>
                      </w:r>
                      <w:r w:rsidRPr="00B638E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C"/>
                        </w:rPr>
                        <w:t xml:space="preserve">ficas </w:t>
                      </w:r>
                      <w:r w:rsidR="00A14B06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C"/>
                        </w:rPr>
                        <w:t xml:space="preserve">(NEE) </w:t>
                      </w:r>
                      <w:r w:rsidRPr="00B638E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C"/>
                        </w:rPr>
                        <w:t>Asociadas y No a la Discapacidad, sea remitido a la coordinación de la carrera a la cual pertenece.</w:t>
                      </w:r>
                    </w:p>
                    <w:p w14:paraId="6BF18BC4" w14:textId="77777777" w:rsidR="00B638E4" w:rsidRDefault="00B638E4" w:rsidP="00B638E4">
                      <w:pPr>
                        <w:rPr>
                          <w:lang w:val="es-EC"/>
                        </w:rPr>
                      </w:pPr>
                    </w:p>
                    <w:p w14:paraId="2C8BD245" w14:textId="77777777" w:rsidR="00B638E4" w:rsidRPr="001E28ED" w:rsidRDefault="00B638E4" w:rsidP="00B638E4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4EE5A" w14:textId="77777777" w:rsidR="00B638E4" w:rsidRPr="00B638E4" w:rsidRDefault="00B638E4" w:rsidP="00B638E4">
      <w:pPr>
        <w:pStyle w:val="Sinespaciado"/>
        <w:jc w:val="center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14:paraId="5E64EBE1" w14:textId="77777777" w:rsidR="003C44EF" w:rsidRDefault="003C44EF" w:rsidP="00B638E4">
      <w:pPr>
        <w:pStyle w:val="Sinespaciado"/>
        <w:jc w:val="center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14:paraId="636EF4B6" w14:textId="77777777" w:rsidR="00B638E4" w:rsidRDefault="00B638E4" w:rsidP="00B638E4">
      <w:pPr>
        <w:rPr>
          <w:lang w:val="es-EC"/>
        </w:rPr>
      </w:pPr>
    </w:p>
    <w:tbl>
      <w:tblPr>
        <w:tblStyle w:val="Tablaconcuadrcula"/>
        <w:tblpPr w:leftFromText="141" w:rightFromText="141" w:vertAnchor="page" w:horzAnchor="margin" w:tblpY="4731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B638E4" w:rsidRPr="00042EDA" w14:paraId="01204AF2" w14:textId="77777777" w:rsidTr="000F07BB">
        <w:trPr>
          <w:trHeight w:val="588"/>
        </w:trPr>
        <w:tc>
          <w:tcPr>
            <w:tcW w:w="10343" w:type="dxa"/>
            <w:gridSpan w:val="3"/>
            <w:shd w:val="clear" w:color="auto" w:fill="002060"/>
            <w:vAlign w:val="center"/>
          </w:tcPr>
          <w:p w14:paraId="2D61199C" w14:textId="77777777" w:rsidR="00B638E4" w:rsidRPr="004F21F4" w:rsidRDefault="00B638E4" w:rsidP="000F07BB">
            <w:pPr>
              <w:ind w:left="174" w:hanging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1F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DATOS INFORMATIVOS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DEL ESTUDIANTE</w:t>
            </w:r>
          </w:p>
        </w:tc>
      </w:tr>
      <w:tr w:rsidR="00B638E4" w:rsidRPr="00042EDA" w14:paraId="7DB71040" w14:textId="77777777" w:rsidTr="000F07BB">
        <w:trPr>
          <w:trHeight w:val="413"/>
        </w:trPr>
        <w:tc>
          <w:tcPr>
            <w:tcW w:w="10343" w:type="dxa"/>
            <w:gridSpan w:val="3"/>
          </w:tcPr>
          <w:p w14:paraId="4EE7CE26" w14:textId="77777777" w:rsidR="00B638E4" w:rsidRPr="004F21F4" w:rsidRDefault="00B638E4" w:rsidP="000F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C7667" w14:textId="77777777" w:rsidR="00B638E4" w:rsidRPr="004F21F4" w:rsidRDefault="00B638E4" w:rsidP="000F0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F4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completos</w:t>
            </w:r>
            <w:r w:rsidRPr="004F21F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638E4" w:rsidRPr="00A14B06" w14:paraId="60514195" w14:textId="77777777" w:rsidTr="000F07BB">
        <w:trPr>
          <w:trHeight w:val="405"/>
        </w:trPr>
        <w:tc>
          <w:tcPr>
            <w:tcW w:w="10343" w:type="dxa"/>
            <w:gridSpan w:val="3"/>
          </w:tcPr>
          <w:p w14:paraId="72F76859" w14:textId="77777777" w:rsidR="00B638E4" w:rsidRPr="00B638E4" w:rsidRDefault="00B638E4" w:rsidP="000F07BB">
            <w:pPr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  <w:p w14:paraId="186B1D57" w14:textId="77777777" w:rsidR="00B638E4" w:rsidRPr="00B638E4" w:rsidRDefault="00B638E4" w:rsidP="000F07BB">
            <w:pPr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B638E4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PAO:                         Sede:                       Modalidad:                                Carrera:                                                   Nivel:</w:t>
            </w:r>
          </w:p>
        </w:tc>
      </w:tr>
      <w:tr w:rsidR="00B638E4" w:rsidRPr="00A14B06" w14:paraId="508C42EC" w14:textId="77777777" w:rsidTr="000F07BB">
        <w:trPr>
          <w:trHeight w:val="405"/>
        </w:trPr>
        <w:tc>
          <w:tcPr>
            <w:tcW w:w="10343" w:type="dxa"/>
            <w:gridSpan w:val="3"/>
            <w:vAlign w:val="bottom"/>
          </w:tcPr>
          <w:p w14:paraId="284DED10" w14:textId="34A0F0D3" w:rsidR="00B638E4" w:rsidRPr="00B638E4" w:rsidRDefault="00B638E4" w:rsidP="000F07BB">
            <w:pPr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B638E4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Asignatura donde se </w:t>
            </w:r>
            <w:r w:rsidR="004539D0" w:rsidRPr="00B638E4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detectó</w:t>
            </w:r>
            <w:r w:rsidRPr="00B638E4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 la NEE:</w:t>
            </w:r>
          </w:p>
        </w:tc>
      </w:tr>
      <w:tr w:rsidR="00B638E4" w:rsidRPr="00042EDA" w14:paraId="375F940F" w14:textId="77777777" w:rsidTr="000F07BB">
        <w:trPr>
          <w:trHeight w:val="353"/>
        </w:trPr>
        <w:tc>
          <w:tcPr>
            <w:tcW w:w="10343" w:type="dxa"/>
            <w:gridSpan w:val="3"/>
            <w:shd w:val="clear" w:color="auto" w:fill="002060"/>
          </w:tcPr>
          <w:p w14:paraId="2FF035D8" w14:textId="77777777" w:rsidR="00B638E4" w:rsidRPr="00B638E4" w:rsidRDefault="00B638E4" w:rsidP="000F07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2D4E7EB4" w14:textId="77777777" w:rsidR="00B638E4" w:rsidRPr="004F21F4" w:rsidRDefault="00B638E4" w:rsidP="000F07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CAUSAS DERIVACIÓN</w:t>
            </w:r>
          </w:p>
        </w:tc>
      </w:tr>
      <w:tr w:rsidR="00B638E4" w:rsidRPr="00042EDA" w14:paraId="4F8D1868" w14:textId="77777777" w:rsidTr="000F07BB">
        <w:trPr>
          <w:trHeight w:val="502"/>
        </w:trPr>
        <w:tc>
          <w:tcPr>
            <w:tcW w:w="3447" w:type="dxa"/>
            <w:vAlign w:val="bottom"/>
          </w:tcPr>
          <w:p w14:paraId="68BFE707" w14:textId="77777777" w:rsidR="00B638E4" w:rsidRPr="0039520F" w:rsidRDefault="00B638E4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</w:pPr>
            <w:r w:rsidRPr="0039520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  <w:t>1.-NEE ASOCIADA DISC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  <w:t>A</w:t>
            </w:r>
            <w:r w:rsidRPr="0039520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  <w:t>PACIDAD</w:t>
            </w:r>
          </w:p>
        </w:tc>
        <w:tc>
          <w:tcPr>
            <w:tcW w:w="3448" w:type="dxa"/>
            <w:vAlign w:val="bottom"/>
          </w:tcPr>
          <w:p w14:paraId="250EE0BF" w14:textId="77777777" w:rsidR="00B638E4" w:rsidRPr="0039520F" w:rsidRDefault="00B638E4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</w:pPr>
            <w:r w:rsidRPr="0039520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  <w:t>2.- NNE NO ASOCIADA DISC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  <w:t>A</w:t>
            </w:r>
            <w:r w:rsidRPr="0039520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  <w:t>PACIDAD</w:t>
            </w:r>
          </w:p>
        </w:tc>
        <w:tc>
          <w:tcPr>
            <w:tcW w:w="3448" w:type="dxa"/>
            <w:vAlign w:val="bottom"/>
          </w:tcPr>
          <w:p w14:paraId="46D0B3C3" w14:textId="034E2B6A" w:rsidR="00B638E4" w:rsidRPr="0039520F" w:rsidRDefault="00B638E4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</w:pPr>
            <w:r w:rsidRPr="0039520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  <w:t>3.-TRASTORNO</w:t>
            </w:r>
            <w:r w:rsidR="00B3587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  <w:t xml:space="preserve"> </w:t>
            </w:r>
            <w:r w:rsidR="003558F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  <w:t>DE</w:t>
            </w:r>
            <w:r w:rsidRPr="0039520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s-EC" w:eastAsia="es-EC"/>
              </w:rPr>
              <w:t xml:space="preserve"> APRENDIZAJE</w:t>
            </w:r>
          </w:p>
        </w:tc>
      </w:tr>
      <w:tr w:rsidR="00B638E4" w:rsidRPr="00E04831" w14:paraId="64C5784A" w14:textId="77777777" w:rsidTr="000F07BB">
        <w:trPr>
          <w:trHeight w:val="502"/>
        </w:trPr>
        <w:tc>
          <w:tcPr>
            <w:tcW w:w="3447" w:type="dxa"/>
          </w:tcPr>
          <w:p w14:paraId="1E19295A" w14:textId="77777777" w:rsidR="00B638E4" w:rsidRDefault="00B638E4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C" w:eastAsia="es-EC"/>
              </w:rPr>
            </w:pPr>
          </w:p>
          <w:tbl>
            <w:tblPr>
              <w:tblStyle w:val="Tablaconcuadrcula"/>
              <w:tblpPr w:leftFromText="141" w:rightFromText="141" w:vertAnchor="text" w:horzAnchor="margin" w:tblpY="-2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76"/>
              <w:gridCol w:w="680"/>
            </w:tblGrid>
            <w:tr w:rsidR="00FE791F" w:rsidRPr="00E04831" w14:paraId="4A81C705" w14:textId="77777777" w:rsidTr="00EE6AA9">
              <w:trPr>
                <w:trHeight w:val="18"/>
              </w:trPr>
              <w:tc>
                <w:tcPr>
                  <w:tcW w:w="1976" w:type="dxa"/>
                </w:tcPr>
                <w:p w14:paraId="59AD9457" w14:textId="096AA57B" w:rsidR="00FE791F" w:rsidRPr="00E04831" w:rsidRDefault="00FE791F" w:rsidP="00FE7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Auditiva</w:t>
                  </w:r>
                </w:p>
              </w:tc>
              <w:tc>
                <w:tcPr>
                  <w:tcW w:w="680" w:type="dxa"/>
                </w:tcPr>
                <w:p w14:paraId="7320C065" w14:textId="77777777" w:rsidR="00FE791F" w:rsidRPr="00E04831" w:rsidRDefault="00FE791F" w:rsidP="00FE791F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        </w:t>
                  </w:r>
                </w:p>
              </w:tc>
            </w:tr>
            <w:tr w:rsidR="00FE791F" w:rsidRPr="00E04831" w14:paraId="261A70B0" w14:textId="77777777" w:rsidTr="00EE6AA9">
              <w:trPr>
                <w:trHeight w:val="18"/>
              </w:trPr>
              <w:tc>
                <w:tcPr>
                  <w:tcW w:w="1976" w:type="dxa"/>
                </w:tcPr>
                <w:p w14:paraId="6FBCED0B" w14:textId="09F634A7" w:rsidR="00FE791F" w:rsidRPr="00E04831" w:rsidRDefault="00FE791F" w:rsidP="00FE7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Física</w:t>
                  </w:r>
                </w:p>
              </w:tc>
              <w:tc>
                <w:tcPr>
                  <w:tcW w:w="680" w:type="dxa"/>
                </w:tcPr>
                <w:p w14:paraId="3DDEC438" w14:textId="77777777" w:rsidR="00FE791F" w:rsidRPr="00E04831" w:rsidRDefault="00FE791F" w:rsidP="00FE791F">
                  <w:pPr>
                    <w:rPr>
                      <w:lang w:val="es-EC"/>
                    </w:rPr>
                  </w:pPr>
                </w:p>
              </w:tc>
            </w:tr>
            <w:tr w:rsidR="00FE791F" w:rsidRPr="00E04831" w14:paraId="4CACEA76" w14:textId="77777777" w:rsidTr="00EE6AA9">
              <w:trPr>
                <w:trHeight w:val="158"/>
              </w:trPr>
              <w:tc>
                <w:tcPr>
                  <w:tcW w:w="1976" w:type="dxa"/>
                </w:tcPr>
                <w:p w14:paraId="5F61C955" w14:textId="01DB9572" w:rsidR="00FE791F" w:rsidRPr="00E04831" w:rsidRDefault="00FE791F" w:rsidP="00FE7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Intelectual</w:t>
                  </w:r>
                </w:p>
              </w:tc>
              <w:tc>
                <w:tcPr>
                  <w:tcW w:w="680" w:type="dxa"/>
                </w:tcPr>
                <w:p w14:paraId="4575A0F7" w14:textId="77777777" w:rsidR="00FE791F" w:rsidRPr="00E04831" w:rsidRDefault="00FE791F" w:rsidP="00FE791F">
                  <w:pPr>
                    <w:rPr>
                      <w:lang w:val="es-EC"/>
                    </w:rPr>
                  </w:pPr>
                </w:p>
              </w:tc>
            </w:tr>
            <w:tr w:rsidR="00FE791F" w:rsidRPr="00E04831" w14:paraId="09FA5BC0" w14:textId="77777777" w:rsidTr="00EE6AA9">
              <w:trPr>
                <w:trHeight w:val="198"/>
              </w:trPr>
              <w:tc>
                <w:tcPr>
                  <w:tcW w:w="1976" w:type="dxa"/>
                </w:tcPr>
                <w:p w14:paraId="20AB9CB1" w14:textId="46A9F875" w:rsidR="00FE791F" w:rsidRPr="00E04831" w:rsidRDefault="00FE791F" w:rsidP="00FE7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Lenguaje</w:t>
                  </w:r>
                </w:p>
              </w:tc>
              <w:tc>
                <w:tcPr>
                  <w:tcW w:w="680" w:type="dxa"/>
                </w:tcPr>
                <w:p w14:paraId="72A6F463" w14:textId="77777777" w:rsidR="00FE791F" w:rsidRPr="00E04831" w:rsidRDefault="00FE791F" w:rsidP="00FE791F">
                  <w:pPr>
                    <w:rPr>
                      <w:lang w:val="es-EC"/>
                    </w:rPr>
                  </w:pPr>
                </w:p>
              </w:tc>
            </w:tr>
            <w:tr w:rsidR="00FE791F" w:rsidRPr="00E04831" w14:paraId="20336E02" w14:textId="77777777" w:rsidTr="00EE6AA9">
              <w:trPr>
                <w:trHeight w:val="198"/>
              </w:trPr>
              <w:tc>
                <w:tcPr>
                  <w:tcW w:w="1976" w:type="dxa"/>
                </w:tcPr>
                <w:p w14:paraId="649E89DF" w14:textId="562B93D6" w:rsidR="00FE791F" w:rsidRPr="00E04831" w:rsidRDefault="003244B4" w:rsidP="00FE7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Psicosocial</w:t>
                  </w:r>
                </w:p>
              </w:tc>
              <w:tc>
                <w:tcPr>
                  <w:tcW w:w="680" w:type="dxa"/>
                </w:tcPr>
                <w:p w14:paraId="311C27E6" w14:textId="77777777" w:rsidR="00FE791F" w:rsidRPr="00E04831" w:rsidRDefault="00FE791F" w:rsidP="00FE791F">
                  <w:pPr>
                    <w:rPr>
                      <w:lang w:val="es-EC"/>
                    </w:rPr>
                  </w:pPr>
                </w:p>
              </w:tc>
            </w:tr>
            <w:tr w:rsidR="00FE791F" w:rsidRPr="00E04831" w14:paraId="688F9777" w14:textId="77777777" w:rsidTr="00EE6AA9">
              <w:trPr>
                <w:trHeight w:val="198"/>
              </w:trPr>
              <w:tc>
                <w:tcPr>
                  <w:tcW w:w="1976" w:type="dxa"/>
                </w:tcPr>
                <w:p w14:paraId="50AB2BD5" w14:textId="502FD166" w:rsidR="00FE791F" w:rsidRPr="00E04831" w:rsidRDefault="003244B4" w:rsidP="00FE7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Visual</w:t>
                  </w:r>
                </w:p>
              </w:tc>
              <w:tc>
                <w:tcPr>
                  <w:tcW w:w="680" w:type="dxa"/>
                </w:tcPr>
                <w:p w14:paraId="51BD5C6D" w14:textId="77777777" w:rsidR="00FE791F" w:rsidRPr="00E04831" w:rsidRDefault="00FE791F" w:rsidP="00FE791F">
                  <w:pPr>
                    <w:rPr>
                      <w:lang w:val="es-EC"/>
                    </w:rPr>
                  </w:pPr>
                </w:p>
              </w:tc>
            </w:tr>
            <w:tr w:rsidR="003244B4" w:rsidRPr="00E04831" w14:paraId="1D82636F" w14:textId="77777777" w:rsidTr="00EE6AA9">
              <w:trPr>
                <w:trHeight w:val="198"/>
              </w:trPr>
              <w:tc>
                <w:tcPr>
                  <w:tcW w:w="1976" w:type="dxa"/>
                </w:tcPr>
                <w:p w14:paraId="50E0C168" w14:textId="36D4AC3D" w:rsidR="003244B4" w:rsidRDefault="0061019C" w:rsidP="00FE7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Múltiple</w:t>
                  </w:r>
                </w:p>
              </w:tc>
              <w:tc>
                <w:tcPr>
                  <w:tcW w:w="680" w:type="dxa"/>
                </w:tcPr>
                <w:p w14:paraId="59689E01" w14:textId="77777777" w:rsidR="003244B4" w:rsidRPr="00E04831" w:rsidRDefault="003244B4" w:rsidP="00FE791F">
                  <w:pPr>
                    <w:rPr>
                      <w:lang w:val="es-EC"/>
                    </w:rPr>
                  </w:pPr>
                </w:p>
              </w:tc>
            </w:tr>
          </w:tbl>
          <w:p w14:paraId="72EE1C14" w14:textId="51BCF91C" w:rsidR="00B638E4" w:rsidRPr="00B638E4" w:rsidRDefault="00B638E4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48" w:type="dxa"/>
          </w:tcPr>
          <w:tbl>
            <w:tblPr>
              <w:tblStyle w:val="Tablaconcuadrcula"/>
              <w:tblpPr w:leftFromText="141" w:rightFromText="141" w:vertAnchor="text" w:horzAnchor="margin" w:tblpY="-2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76"/>
              <w:gridCol w:w="680"/>
            </w:tblGrid>
            <w:tr w:rsidR="00E04831" w:rsidRPr="00E04831" w14:paraId="7A1CB237" w14:textId="77777777" w:rsidTr="00E04831">
              <w:trPr>
                <w:trHeight w:val="18"/>
              </w:trPr>
              <w:tc>
                <w:tcPr>
                  <w:tcW w:w="1976" w:type="dxa"/>
                </w:tcPr>
                <w:p w14:paraId="24F6A461" w14:textId="77777777" w:rsidR="00E04831" w:rsidRPr="00E04831" w:rsidRDefault="00E04831" w:rsidP="00E0483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 w:rsidRPr="00E04831"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Inasistencia frecuente</w:t>
                  </w:r>
                </w:p>
              </w:tc>
              <w:tc>
                <w:tcPr>
                  <w:tcW w:w="680" w:type="dxa"/>
                </w:tcPr>
                <w:p w14:paraId="250CE0E7" w14:textId="1029210F" w:rsidR="00E04831" w:rsidRPr="00E04831" w:rsidRDefault="00E04831" w:rsidP="00E04831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        </w:t>
                  </w:r>
                </w:p>
              </w:tc>
            </w:tr>
            <w:tr w:rsidR="00E04831" w:rsidRPr="00E04831" w14:paraId="39DCECAD" w14:textId="77777777" w:rsidTr="00E04831">
              <w:trPr>
                <w:trHeight w:val="18"/>
              </w:trPr>
              <w:tc>
                <w:tcPr>
                  <w:tcW w:w="1976" w:type="dxa"/>
                </w:tcPr>
                <w:p w14:paraId="39EDDFF1" w14:textId="77777777" w:rsidR="00E04831" w:rsidRPr="00E04831" w:rsidRDefault="00E04831" w:rsidP="00E0483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 w:rsidRPr="00E04831"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Emocional</w:t>
                  </w:r>
                </w:p>
              </w:tc>
              <w:tc>
                <w:tcPr>
                  <w:tcW w:w="680" w:type="dxa"/>
                </w:tcPr>
                <w:p w14:paraId="75B4F30B" w14:textId="77777777" w:rsidR="00E04831" w:rsidRPr="00E04831" w:rsidRDefault="00E04831" w:rsidP="00E04831">
                  <w:pPr>
                    <w:rPr>
                      <w:lang w:val="es-EC"/>
                    </w:rPr>
                  </w:pPr>
                </w:p>
              </w:tc>
            </w:tr>
            <w:tr w:rsidR="00E04831" w:rsidRPr="00E04831" w14:paraId="5EC08453" w14:textId="77777777" w:rsidTr="00E04831">
              <w:trPr>
                <w:trHeight w:val="158"/>
              </w:trPr>
              <w:tc>
                <w:tcPr>
                  <w:tcW w:w="1976" w:type="dxa"/>
                </w:tcPr>
                <w:p w14:paraId="6B70701A" w14:textId="77777777" w:rsidR="00E04831" w:rsidRPr="00E04831" w:rsidRDefault="00E04831" w:rsidP="00E0483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 w:rsidRPr="00E04831"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Conductual</w:t>
                  </w:r>
                </w:p>
              </w:tc>
              <w:tc>
                <w:tcPr>
                  <w:tcW w:w="680" w:type="dxa"/>
                </w:tcPr>
                <w:p w14:paraId="53898BAE" w14:textId="77777777" w:rsidR="00E04831" w:rsidRPr="00E04831" w:rsidRDefault="00E04831" w:rsidP="00E04831">
                  <w:pPr>
                    <w:rPr>
                      <w:lang w:val="es-EC"/>
                    </w:rPr>
                  </w:pPr>
                </w:p>
              </w:tc>
            </w:tr>
            <w:tr w:rsidR="00E04831" w:rsidRPr="00E04831" w14:paraId="5BA6018D" w14:textId="77777777" w:rsidTr="00E04831">
              <w:trPr>
                <w:trHeight w:val="198"/>
              </w:trPr>
              <w:tc>
                <w:tcPr>
                  <w:tcW w:w="1976" w:type="dxa"/>
                </w:tcPr>
                <w:p w14:paraId="1AA1567F" w14:textId="77777777" w:rsidR="00E04831" w:rsidRPr="00E04831" w:rsidRDefault="00E04831" w:rsidP="00E0483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 w:rsidRPr="00E04831"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Enfermedad</w:t>
                  </w:r>
                </w:p>
              </w:tc>
              <w:tc>
                <w:tcPr>
                  <w:tcW w:w="680" w:type="dxa"/>
                </w:tcPr>
                <w:p w14:paraId="3A8000A8" w14:textId="77777777" w:rsidR="00E04831" w:rsidRPr="00E04831" w:rsidRDefault="00E04831" w:rsidP="00E04831">
                  <w:pPr>
                    <w:rPr>
                      <w:lang w:val="es-EC"/>
                    </w:rPr>
                  </w:pPr>
                </w:p>
              </w:tc>
            </w:tr>
            <w:tr w:rsidR="00E04831" w:rsidRPr="00E04831" w14:paraId="096C5790" w14:textId="77777777" w:rsidTr="00E04831">
              <w:trPr>
                <w:trHeight w:val="198"/>
              </w:trPr>
              <w:tc>
                <w:tcPr>
                  <w:tcW w:w="1976" w:type="dxa"/>
                </w:tcPr>
                <w:p w14:paraId="0A9653DF" w14:textId="77777777" w:rsidR="00E04831" w:rsidRPr="00E04831" w:rsidRDefault="00E04831" w:rsidP="00E0483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</w:pPr>
                  <w:r w:rsidRPr="00E04831">
                    <w:rPr>
                      <w:rFonts w:ascii="Times New Roman" w:hAnsi="Times New Roman" w:cs="Times New Roman"/>
                      <w:sz w:val="18"/>
                      <w:szCs w:val="18"/>
                      <w:lang w:val="es-EC"/>
                    </w:rPr>
                    <w:t>Vulnerabilidad</w:t>
                  </w:r>
                </w:p>
              </w:tc>
              <w:tc>
                <w:tcPr>
                  <w:tcW w:w="680" w:type="dxa"/>
                </w:tcPr>
                <w:p w14:paraId="441C36BA" w14:textId="77777777" w:rsidR="00E04831" w:rsidRPr="00E04831" w:rsidRDefault="00E04831" w:rsidP="00E04831">
                  <w:pPr>
                    <w:rPr>
                      <w:lang w:val="es-EC"/>
                    </w:rPr>
                  </w:pPr>
                </w:p>
              </w:tc>
            </w:tr>
          </w:tbl>
          <w:p w14:paraId="79ACAF66" w14:textId="76DF248B" w:rsidR="00E04831" w:rsidRDefault="00E04831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C" w:eastAsia="es-EC"/>
              </w:rPr>
              <w:t xml:space="preserve">     </w:t>
            </w:r>
          </w:p>
          <w:p w14:paraId="43ECFA7B" w14:textId="6C44B9C4" w:rsidR="00B638E4" w:rsidRPr="00B638E4" w:rsidRDefault="00B638E4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C" w:eastAsia="es-EC"/>
              </w:rPr>
            </w:pPr>
          </w:p>
          <w:p w14:paraId="476CEFB8" w14:textId="77777777" w:rsidR="00E04831" w:rsidRDefault="00E04831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C" w:eastAsia="es-EC"/>
              </w:rPr>
            </w:pPr>
          </w:p>
          <w:p w14:paraId="49B69B4F" w14:textId="77777777" w:rsidR="00E04831" w:rsidRDefault="00E04831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C" w:eastAsia="es-EC"/>
              </w:rPr>
            </w:pPr>
          </w:p>
          <w:p w14:paraId="755211AE" w14:textId="16B2DDBE" w:rsidR="00B638E4" w:rsidRPr="00B638E4" w:rsidRDefault="00B638E4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C" w:eastAsia="es-EC"/>
              </w:rPr>
            </w:pPr>
          </w:p>
          <w:p w14:paraId="687D279C" w14:textId="3E5FB1F5" w:rsidR="00B638E4" w:rsidRPr="004F21F4" w:rsidRDefault="00B638E4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448" w:type="dxa"/>
          </w:tcPr>
          <w:p w14:paraId="24657EFD" w14:textId="61D8385C" w:rsidR="00B638E4" w:rsidRPr="004F21F4" w:rsidRDefault="00B638E4" w:rsidP="000F07BB">
            <w:pPr>
              <w:tabs>
                <w:tab w:val="left" w:pos="4020"/>
                <w:tab w:val="center" w:pos="6129"/>
                <w:tab w:val="left" w:pos="7670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F702D4" wp14:editId="230DEFC0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189865</wp:posOffset>
                      </wp:positionV>
                      <wp:extent cx="381000" cy="292100"/>
                      <wp:effectExtent l="0" t="0" r="19050" b="12700"/>
                      <wp:wrapNone/>
                      <wp:docPr id="138643263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F7D3D8" w14:textId="77777777" w:rsidR="00B638E4" w:rsidRDefault="00B638E4" w:rsidP="00B638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F702D4" id="_x0000_s1028" type="#_x0000_t202" style="position:absolute;margin-left:46.25pt;margin-top:14.95pt;width:30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" fillcolor="white [3201]" strokeweight=".5pt">
                      <v:textbox>
                        <w:txbxContent>
                          <w:p w14:paraId="41F7D3D8" w14:textId="77777777" w:rsidR="00B638E4" w:rsidRDefault="00B638E4" w:rsidP="00B638E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38E4" w:rsidRPr="00A14B06" w14:paraId="6FA1FF8B" w14:textId="77777777" w:rsidTr="000F07BB">
        <w:trPr>
          <w:trHeight w:val="468"/>
        </w:trPr>
        <w:tc>
          <w:tcPr>
            <w:tcW w:w="10343" w:type="dxa"/>
            <w:gridSpan w:val="3"/>
          </w:tcPr>
          <w:p w14:paraId="06A49A8F" w14:textId="77777777" w:rsidR="00B638E4" w:rsidRPr="00B638E4" w:rsidRDefault="00B638E4" w:rsidP="000F07BB">
            <w:pPr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  <w:p w14:paraId="73CA1419" w14:textId="596A52A8" w:rsidR="00B638E4" w:rsidRPr="00B638E4" w:rsidRDefault="00B638E4" w:rsidP="000F07BB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es-EC"/>
              </w:rPr>
            </w:pPr>
            <w:r w:rsidRPr="00B638E4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Descripción</w:t>
            </w:r>
            <w:r w:rsidRPr="00B638E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: </w:t>
            </w:r>
            <w:r w:rsidRPr="00B638E4">
              <w:rPr>
                <w:rFonts w:ascii="Times New Roman" w:hAnsi="Times New Roman" w:cs="Times New Roman"/>
                <w:color w:val="0070C0"/>
                <w:sz w:val="18"/>
                <w:szCs w:val="18"/>
                <w:lang w:val="es-EC"/>
              </w:rPr>
              <w:t>(Detallar brevemente en máximo 250</w:t>
            </w:r>
            <w:r w:rsidR="00A14B06">
              <w:rPr>
                <w:rFonts w:ascii="Times New Roman" w:hAnsi="Times New Roman" w:cs="Times New Roman"/>
                <w:color w:val="0070C0"/>
                <w:sz w:val="18"/>
                <w:szCs w:val="18"/>
                <w:lang w:val="es-EC"/>
              </w:rPr>
              <w:t xml:space="preserve"> palabras</w:t>
            </w:r>
            <w:r w:rsidRPr="00B638E4">
              <w:rPr>
                <w:rFonts w:ascii="Times New Roman" w:hAnsi="Times New Roman" w:cs="Times New Roman"/>
                <w:color w:val="0070C0"/>
                <w:sz w:val="18"/>
                <w:szCs w:val="18"/>
                <w:lang w:val="es-EC"/>
              </w:rPr>
              <w:t xml:space="preserve">, la causa de la derivación </w:t>
            </w:r>
            <w:r w:rsidR="00A14B06">
              <w:rPr>
                <w:rFonts w:ascii="Times New Roman" w:hAnsi="Times New Roman" w:cs="Times New Roman"/>
                <w:color w:val="0070C0"/>
                <w:sz w:val="18"/>
                <w:szCs w:val="18"/>
                <w:lang w:val="es-EC"/>
              </w:rPr>
              <w:t>con</w:t>
            </w:r>
            <w:r w:rsidRPr="00B638E4">
              <w:rPr>
                <w:rFonts w:ascii="Times New Roman" w:hAnsi="Times New Roman" w:cs="Times New Roman"/>
                <w:color w:val="0070C0"/>
                <w:sz w:val="18"/>
                <w:szCs w:val="18"/>
                <w:lang w:val="es-EC"/>
              </w:rPr>
              <w:t xml:space="preserve"> base a la NEE o trastorno de aprendizaje detectado).</w:t>
            </w:r>
          </w:p>
          <w:p w14:paraId="2A71ED1B" w14:textId="77777777" w:rsidR="00B638E4" w:rsidRPr="00B638E4" w:rsidRDefault="00B638E4" w:rsidP="000F07BB">
            <w:pPr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B638E4" w:rsidRPr="00A14B06" w14:paraId="65B46704" w14:textId="77777777" w:rsidTr="000F07BB">
        <w:trPr>
          <w:trHeight w:val="1373"/>
        </w:trPr>
        <w:tc>
          <w:tcPr>
            <w:tcW w:w="10343" w:type="dxa"/>
            <w:gridSpan w:val="3"/>
          </w:tcPr>
          <w:p w14:paraId="34D5766D" w14:textId="77777777" w:rsidR="00B638E4" w:rsidRPr="00B638E4" w:rsidRDefault="00B638E4" w:rsidP="000F07BB">
            <w:pPr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  <w:p w14:paraId="7C2D020B" w14:textId="77777777" w:rsidR="00B638E4" w:rsidRPr="00B638E4" w:rsidRDefault="00B638E4" w:rsidP="000F07BB">
            <w:pPr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</w:tbl>
    <w:p w14:paraId="79691417" w14:textId="77777777" w:rsidR="00B638E4" w:rsidRDefault="00B638E4" w:rsidP="00B638E4">
      <w:pPr>
        <w:rPr>
          <w:lang w:val="es-EC"/>
        </w:rPr>
      </w:pPr>
    </w:p>
    <w:p w14:paraId="7D5DA232" w14:textId="5F9F1E44" w:rsidR="00B638E4" w:rsidRPr="00B638E4" w:rsidRDefault="00B638E4" w:rsidP="00B638E4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B638E4">
        <w:rPr>
          <w:rFonts w:ascii="Times New Roman" w:hAnsi="Times New Roman" w:cs="Times New Roman"/>
          <w:b/>
          <w:bCs/>
          <w:sz w:val="20"/>
          <w:szCs w:val="20"/>
          <w:lang w:val="es-EC"/>
        </w:rPr>
        <w:t>Datos del docente que reporta la ficha de detección: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________________________________________________________</w:t>
      </w:r>
    </w:p>
    <w:p w14:paraId="34AA8652" w14:textId="516222D3" w:rsidR="00B638E4" w:rsidRPr="00B638E4" w:rsidRDefault="00B638E4" w:rsidP="00B638E4">
      <w:pPr>
        <w:jc w:val="center"/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lang w:val="es-EC"/>
        </w:rPr>
        <w:t xml:space="preserve">                                                                                                        </w:t>
      </w:r>
      <w:r w:rsidRPr="00B638E4">
        <w:rPr>
          <w:rFonts w:ascii="Times New Roman" w:hAnsi="Times New Roman" w:cs="Times New Roman"/>
          <w:sz w:val="20"/>
          <w:szCs w:val="20"/>
          <w:lang w:val="es-EC"/>
        </w:rPr>
        <w:t xml:space="preserve"> FECHA:</w:t>
      </w:r>
      <w:r w:rsidR="007A41A4">
        <w:rPr>
          <w:rFonts w:ascii="Times New Roman" w:hAnsi="Times New Roman" w:cs="Times New Roman"/>
          <w:sz w:val="20"/>
          <w:szCs w:val="20"/>
          <w:lang w:val="es-EC"/>
        </w:rPr>
        <w:t>____________________________</w:t>
      </w:r>
    </w:p>
    <w:p w14:paraId="0CEFCFC2" w14:textId="77777777" w:rsidR="00B638E4" w:rsidRPr="00B638E4" w:rsidRDefault="00B638E4" w:rsidP="00B638E4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B638E4">
        <w:rPr>
          <w:rFonts w:ascii="Times New Roman" w:hAnsi="Times New Roman" w:cs="Times New Roman"/>
          <w:sz w:val="20"/>
          <w:szCs w:val="20"/>
          <w:lang w:val="es-EC"/>
        </w:rPr>
        <w:t xml:space="preserve">                                                                              </w:t>
      </w:r>
    </w:p>
    <w:p w14:paraId="67020264" w14:textId="77777777" w:rsidR="00B638E4" w:rsidRPr="00B638E4" w:rsidRDefault="00B638E4" w:rsidP="00B638E4">
      <w:pPr>
        <w:jc w:val="center"/>
        <w:rPr>
          <w:rFonts w:ascii="Times New Roman" w:hAnsi="Times New Roman" w:cs="Times New Roman"/>
          <w:sz w:val="20"/>
          <w:szCs w:val="20"/>
          <w:lang w:val="es-EC"/>
        </w:rPr>
      </w:pPr>
      <w:r w:rsidRPr="00B638E4">
        <w:rPr>
          <w:rFonts w:ascii="Times New Roman" w:hAnsi="Times New Roman" w:cs="Times New Roman"/>
          <w:sz w:val="20"/>
          <w:szCs w:val="20"/>
          <w:lang w:val="es-EC"/>
        </w:rPr>
        <w:t>________________________</w:t>
      </w:r>
    </w:p>
    <w:p w14:paraId="5322AA04" w14:textId="77777777" w:rsidR="00B638E4" w:rsidRDefault="00B638E4" w:rsidP="00B638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C"/>
        </w:rPr>
      </w:pPr>
      <w:r w:rsidRPr="00B638E4">
        <w:rPr>
          <w:rFonts w:ascii="Times New Roman" w:hAnsi="Times New Roman" w:cs="Times New Roman"/>
          <w:sz w:val="20"/>
          <w:szCs w:val="20"/>
          <w:lang w:val="es-EC"/>
        </w:rPr>
        <w:t>FIRMA</w:t>
      </w:r>
    </w:p>
    <w:p w14:paraId="454DD658" w14:textId="77777777" w:rsidR="004539D0" w:rsidRDefault="004539D0" w:rsidP="00B638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C"/>
        </w:rPr>
      </w:pPr>
    </w:p>
    <w:p w14:paraId="5DFACBE2" w14:textId="77777777" w:rsidR="004539D0" w:rsidRDefault="004539D0" w:rsidP="00B638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C"/>
        </w:rPr>
      </w:pPr>
    </w:p>
    <w:p w14:paraId="55491D1D" w14:textId="77777777" w:rsidR="004539D0" w:rsidRPr="00B638E4" w:rsidRDefault="004539D0" w:rsidP="00B638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C"/>
        </w:rPr>
      </w:pPr>
    </w:p>
    <w:p w14:paraId="73E146AC" w14:textId="337C0D15" w:rsidR="00B638E4" w:rsidRPr="00B638E4" w:rsidRDefault="00B638E4" w:rsidP="00B638E4">
      <w:pPr>
        <w:jc w:val="both"/>
        <w:rPr>
          <w:rFonts w:ascii="Times New Roman" w:hAnsi="Times New Roman" w:cs="Times New Roman"/>
          <w:sz w:val="16"/>
          <w:szCs w:val="16"/>
          <w:lang w:val="es-EC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C"/>
        </w:rPr>
        <w:t>1.-</w:t>
      </w:r>
      <w:r w:rsidRPr="00B638E4">
        <w:rPr>
          <w:rFonts w:ascii="Times New Roman" w:hAnsi="Times New Roman" w:cs="Times New Roman"/>
          <w:b/>
          <w:bCs/>
          <w:sz w:val="16"/>
          <w:szCs w:val="16"/>
          <w:lang w:val="es-EC"/>
        </w:rPr>
        <w:t>Necesidades educativas específicas asociadas a la discapacidad</w:t>
      </w:r>
      <w:r w:rsidRPr="00B638E4">
        <w:rPr>
          <w:rFonts w:ascii="Times New Roman" w:hAnsi="Times New Roman" w:cs="Times New Roman"/>
          <w:sz w:val="16"/>
          <w:szCs w:val="16"/>
          <w:lang w:val="es-EC"/>
        </w:rPr>
        <w:t>: se manifiesta de diversas formas, ya sea física, cognitiva, sensorial o mental. Las discapacidades físicas pueden incluir problemas de movilidad, como la parálisis cerebral o la amputación de extremidades; las discapacidades cognitivas pueden afectar la capacidad de procesamiento de información, la memoria y la atención; sensoriales pueden incluir la pérdida de audición o visión; y las mentales pueden afectar la salud mental y emocional, como el autismo y la depresión.</w:t>
      </w:r>
    </w:p>
    <w:p w14:paraId="3FC4BA8B" w14:textId="05CBEF74" w:rsidR="00B638E4" w:rsidRPr="00B638E4" w:rsidRDefault="00B638E4" w:rsidP="00B638E4">
      <w:pPr>
        <w:jc w:val="both"/>
        <w:rPr>
          <w:rFonts w:ascii="Times New Roman" w:hAnsi="Times New Roman" w:cs="Times New Roman"/>
          <w:sz w:val="16"/>
          <w:szCs w:val="16"/>
          <w:lang w:val="es-EC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C"/>
        </w:rPr>
        <w:t>2.-</w:t>
      </w:r>
      <w:r w:rsidRPr="00B638E4">
        <w:rPr>
          <w:rFonts w:ascii="Times New Roman" w:hAnsi="Times New Roman" w:cs="Times New Roman"/>
          <w:b/>
          <w:bCs/>
          <w:sz w:val="16"/>
          <w:szCs w:val="16"/>
          <w:lang w:val="es-EC"/>
        </w:rPr>
        <w:t xml:space="preserve">Necesidades educativas específicas no asociados a la discapacidad: </w:t>
      </w:r>
      <w:r w:rsidRPr="00B638E4">
        <w:rPr>
          <w:rFonts w:ascii="Times New Roman" w:hAnsi="Times New Roman" w:cs="Times New Roman"/>
          <w:sz w:val="16"/>
          <w:szCs w:val="16"/>
          <w:lang w:val="es-EC"/>
        </w:rPr>
        <w:t xml:space="preserve">cualquier limitación del aprendizaje que viva un estudiante es considerada una necesidad educativa específica (por lo tanto, las NEE no responden única y exclusivamente a las discapacidades). Se presentan como alternativa a toda diferencia significativa de un estudiante en su proceso de aprendizaje, por lo tanto, pueden ser: vulnerabilidades, enfermedades, situaciones emocionales o conductuales. </w:t>
      </w:r>
    </w:p>
    <w:p w14:paraId="79354CD8" w14:textId="0BC0FD8E" w:rsidR="00B638E4" w:rsidRPr="00B638E4" w:rsidRDefault="00B638E4" w:rsidP="00B638E4">
      <w:pPr>
        <w:jc w:val="both"/>
        <w:rPr>
          <w:rFonts w:ascii="Times New Roman" w:hAnsi="Times New Roman" w:cs="Times New Roman"/>
          <w:sz w:val="16"/>
          <w:szCs w:val="16"/>
          <w:lang w:val="es-EC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C"/>
        </w:rPr>
        <w:t>3.-</w:t>
      </w:r>
      <w:r w:rsidRPr="00B638E4">
        <w:rPr>
          <w:rFonts w:ascii="Times New Roman" w:hAnsi="Times New Roman" w:cs="Times New Roman"/>
          <w:b/>
          <w:bCs/>
          <w:sz w:val="16"/>
          <w:szCs w:val="16"/>
          <w:lang w:val="es-EC"/>
        </w:rPr>
        <w:t xml:space="preserve">Trastornos de aprendizaje: </w:t>
      </w:r>
      <w:r w:rsidRPr="00B638E4">
        <w:rPr>
          <w:rFonts w:ascii="Times New Roman" w:hAnsi="Times New Roman" w:cs="Times New Roman"/>
          <w:sz w:val="16"/>
          <w:szCs w:val="16"/>
          <w:lang w:val="es-EC"/>
        </w:rPr>
        <w:t>se manifiestan como limitaciones en el ámbito académico, que no responden necesariamente a falta de estimulación adecuada, sin embargo, necesitan apoyo, estrategias y metodologías para acceder a los conocimientos del currículo; dentro de ellos están los diagnósticos psicopedagógicos de Dislexia, Disortografía, Disgrafía y Discalculia.</w:t>
      </w:r>
    </w:p>
    <w:p w14:paraId="0CD1FF52" w14:textId="77777777" w:rsidR="00B638E4" w:rsidRPr="00B638E4" w:rsidRDefault="00B638E4" w:rsidP="00B638E4">
      <w:pPr>
        <w:jc w:val="both"/>
        <w:rPr>
          <w:rFonts w:ascii="Times New Roman" w:hAnsi="Times New Roman" w:cs="Times New Roman"/>
          <w:sz w:val="16"/>
          <w:szCs w:val="16"/>
          <w:lang w:val="es-EC"/>
        </w:rPr>
      </w:pPr>
    </w:p>
    <w:p w14:paraId="24AA4F22" w14:textId="77777777" w:rsidR="00B638E4" w:rsidRPr="00B638E4" w:rsidRDefault="00B638E4" w:rsidP="00B638E4">
      <w:pPr>
        <w:rPr>
          <w:lang w:val="es-EC"/>
        </w:rPr>
      </w:pPr>
    </w:p>
    <w:sectPr w:rsidR="00B638E4" w:rsidRPr="00B638E4" w:rsidSect="00B638E4">
      <w:headerReference w:type="default" r:id="rId6"/>
      <w:pgSz w:w="12242" w:h="15842" w:code="1"/>
      <w:pgMar w:top="1939" w:right="90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1A51" w14:textId="77777777" w:rsidR="00935D14" w:rsidRDefault="00935D14" w:rsidP="000048E8">
      <w:pPr>
        <w:spacing w:after="0" w:line="240" w:lineRule="auto"/>
      </w:pPr>
      <w:r>
        <w:separator/>
      </w:r>
    </w:p>
  </w:endnote>
  <w:endnote w:type="continuationSeparator" w:id="0">
    <w:p w14:paraId="025A7DE6" w14:textId="77777777" w:rsidR="00935D14" w:rsidRDefault="00935D14" w:rsidP="0000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F19C" w14:textId="77777777" w:rsidR="00935D14" w:rsidRDefault="00935D14" w:rsidP="000048E8">
      <w:pPr>
        <w:spacing w:after="0" w:line="240" w:lineRule="auto"/>
      </w:pPr>
      <w:r>
        <w:separator/>
      </w:r>
    </w:p>
  </w:footnote>
  <w:footnote w:type="continuationSeparator" w:id="0">
    <w:p w14:paraId="1BF8BC23" w14:textId="77777777" w:rsidR="00935D14" w:rsidRDefault="00935D14" w:rsidP="0000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4AC3" w14:textId="10AD069E" w:rsidR="000048E8" w:rsidRDefault="006D0C5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E390AC" wp14:editId="36057556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782180" cy="10050145"/>
          <wp:effectExtent l="0" t="0" r="9525" b="8255"/>
          <wp:wrapNone/>
          <wp:docPr id="139232213" name="Imagen 13923221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5"/>
                  <a:stretch/>
                </pic:blipFill>
                <pic:spPr bwMode="auto">
                  <a:xfrm>
                    <a:off x="0" y="0"/>
                    <a:ext cx="7782180" cy="10050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E8"/>
    <w:rsid w:val="000048E8"/>
    <w:rsid w:val="00062640"/>
    <w:rsid w:val="00086985"/>
    <w:rsid w:val="0010530C"/>
    <w:rsid w:val="00226504"/>
    <w:rsid w:val="0025040F"/>
    <w:rsid w:val="0025555F"/>
    <w:rsid w:val="003244B4"/>
    <w:rsid w:val="003558F5"/>
    <w:rsid w:val="003C44EF"/>
    <w:rsid w:val="003D2AF5"/>
    <w:rsid w:val="004207EA"/>
    <w:rsid w:val="004539D0"/>
    <w:rsid w:val="00470123"/>
    <w:rsid w:val="0061019C"/>
    <w:rsid w:val="006B7971"/>
    <w:rsid w:val="006D0C54"/>
    <w:rsid w:val="0077195C"/>
    <w:rsid w:val="007A41A4"/>
    <w:rsid w:val="00800A71"/>
    <w:rsid w:val="00833C98"/>
    <w:rsid w:val="008E6235"/>
    <w:rsid w:val="0091700A"/>
    <w:rsid w:val="00935D14"/>
    <w:rsid w:val="0094678A"/>
    <w:rsid w:val="009D3A33"/>
    <w:rsid w:val="00A14B06"/>
    <w:rsid w:val="00A15A73"/>
    <w:rsid w:val="00A20888"/>
    <w:rsid w:val="00A2261A"/>
    <w:rsid w:val="00A357C9"/>
    <w:rsid w:val="00B35870"/>
    <w:rsid w:val="00B638E4"/>
    <w:rsid w:val="00C603F5"/>
    <w:rsid w:val="00C63B6C"/>
    <w:rsid w:val="00C65A2E"/>
    <w:rsid w:val="00C7061A"/>
    <w:rsid w:val="00C92A29"/>
    <w:rsid w:val="00DA5295"/>
    <w:rsid w:val="00DD248C"/>
    <w:rsid w:val="00E04831"/>
    <w:rsid w:val="00E109B5"/>
    <w:rsid w:val="00E91278"/>
    <w:rsid w:val="00EC32FC"/>
    <w:rsid w:val="00ED37B1"/>
    <w:rsid w:val="00ED392A"/>
    <w:rsid w:val="00EE6E0C"/>
    <w:rsid w:val="00F82CE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03E1D"/>
  <w15:chartTrackingRefBased/>
  <w15:docId w15:val="{BA7A9203-4983-424A-9BE4-A3C6F80B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E8"/>
  </w:style>
  <w:style w:type="paragraph" w:styleId="Ttulo2">
    <w:name w:val="heading 2"/>
    <w:basedOn w:val="Normal"/>
    <w:link w:val="Ttulo2Car"/>
    <w:uiPriority w:val="9"/>
    <w:unhideWhenUsed/>
    <w:qFormat/>
    <w:rsid w:val="00E109B5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Calibri" w:eastAsia="Calibri" w:hAnsi="Calibri" w:cs="Calibri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048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0048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48E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04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8E8"/>
  </w:style>
  <w:style w:type="paragraph" w:styleId="Piedepgina">
    <w:name w:val="footer"/>
    <w:basedOn w:val="Normal"/>
    <w:link w:val="PiedepginaCar"/>
    <w:uiPriority w:val="99"/>
    <w:unhideWhenUsed/>
    <w:rsid w:val="00004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E8"/>
  </w:style>
  <w:style w:type="character" w:styleId="Refdecomentario">
    <w:name w:val="annotation reference"/>
    <w:basedOn w:val="Fuentedeprrafopredeter"/>
    <w:uiPriority w:val="99"/>
    <w:semiHidden/>
    <w:unhideWhenUsed/>
    <w:rsid w:val="007719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19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19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19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19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95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109B5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Sinespaciado">
    <w:name w:val="No Spacing"/>
    <w:uiPriority w:val="1"/>
    <w:qFormat/>
    <w:rsid w:val="00B638E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6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Deyanira Tapia B</dc:creator>
  <cp:keywords/>
  <dc:description/>
  <cp:lastModifiedBy>UEA | DIRECCION BIENESTAR UNIVERSITARIO</cp:lastModifiedBy>
  <cp:revision>19</cp:revision>
  <dcterms:created xsi:type="dcterms:W3CDTF">2022-10-07T20:42:00Z</dcterms:created>
  <dcterms:modified xsi:type="dcterms:W3CDTF">2025-01-28T21:18:00Z</dcterms:modified>
</cp:coreProperties>
</file>